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Zebra Haworthia</w:t>
      </w:r>
    </w:p>
    <w:p>
      <w:pPr>
        <w:spacing w:after="320"/>
      </w:pPr>
      <w:r>
        <w:t>Combined Information Sheets</w:t>
      </w:r>
    </w:p>
    <w:p>
      <w:pPr>
        <w:pStyle w:val="Heading1"/>
      </w:pPr>
      <w:r>
        <w:t>Zebra Haworthia</w:t>
      </w:r>
    </w:p>
    <w:p>
      <w:r>
        <w:rPr>
          <w:b/>
        </w:rPr>
        <w:t xml:space="preserve">Online Information Sheet: </w:t>
      </w:r>
      <w:hyperlink r:id="rId11">
        <w:r>
          <w:rPr>
            <w:color w:val="245B43"/>
            <w:u w:val="single"/>
          </w:rPr>
          <w:t>planteducationproject.com/haworthia/</w:t>
        </w:r>
      </w:hyperlink>
    </w:p>
    <w:p>
      <w:r>
        <w:rPr>
          <w:b w:val="0"/>
          <w:i w:val="0"/>
        </w:rPr>
        <w:t>Plant Information Sheet (PIS)</w:t>
      </w:r>
    </w:p>
    <w:p>
      <w:r>
        <w:rPr>
          <w:b w:val="0"/>
          <w:i w:val="0"/>
        </w:rPr>
        <w:t>Haworthiopsis attenuata · formerly Haworthia attenuata</w:t>
      </w:r>
    </w:p>
    <w:p>
      <w:pPr>
        <w:pStyle w:val="Caption"/>
      </w:pPr>
      <w:r>
        <w:t>Image: Zebra Haworthia rosette without flowers</w:t>
      </w:r>
    </w:p>
    <w:p>
      <w:pPr>
        <w:pStyle w:val="Caption"/>
      </w:pPr>
      <w:r>
        <w:rPr>
          <w:b w:val="0"/>
          <w:i w:val="0"/>
        </w:rPr>
        <w:t xml:space="preserve">Rosette form. Photograph: Popperipopp, </w:t>
      </w:r>
      <w:hyperlink r:id="rId12">
        <w:r>
          <w:rPr>
            <w:color w:val="245B43"/>
            <w:u w:val="single"/>
          </w:rPr>
          <w:t>Wikimedia Commons</w:t>
        </w:r>
      </w:hyperlink>
      <w:r>
        <w:t xml:space="preserve">, </w:t>
      </w:r>
      <w:hyperlink r:id="rId13">
        <w:r>
          <w:rPr>
            <w:color w:val="245B43"/>
            <w:u w:val="single"/>
          </w:rPr>
          <w:t>CC BY 3.0</w:t>
        </w:r>
      </w:hyperlink>
      <w:r>
        <w:t>.</w:t>
      </w:r>
    </w:p>
    <w:p>
      <w:r>
        <w:rPr>
          <w:b/>
        </w:rPr>
        <w:t xml:space="preserve">Plant type: </w:t>
      </w:r>
      <w:r>
        <w:t>Rosette succulent</w:t>
      </w:r>
    </w:p>
    <w:p>
      <w:r>
        <w:rPr>
          <w:b/>
        </w:rPr>
        <w:t xml:space="preserve">Light: </w:t>
      </w:r>
      <w:r>
        <w:t>Bright filtered light</w:t>
      </w:r>
    </w:p>
    <w:p>
      <w:r>
        <w:rPr>
          <w:b/>
        </w:rPr>
        <w:t xml:space="preserve">Water: </w:t>
      </w:r>
      <w:r>
        <w:t>Soak, then dry</w:t>
      </w:r>
    </w:p>
    <w:p>
      <w:r>
        <w:rPr>
          <w:b/>
        </w:rPr>
        <w:t xml:space="preserve">Edibility: </w:t>
      </w:r>
      <w:r>
        <w:t>Not recommended as food</w:t>
      </w:r>
    </w:p>
    <w:p>
      <w:r>
        <w:rPr>
          <w:b/>
        </w:rPr>
        <w:t xml:space="preserve">U.S. native: </w:t>
      </w:r>
      <w:r>
        <w:t>No</w:t>
      </w:r>
    </w:p>
    <w:p>
      <w:r>
        <w:rPr>
          <w:b/>
        </w:rPr>
        <w:t xml:space="preserve">Native to Lafayette: </w:t>
      </w:r>
      <w:r>
        <w:t>No</w:t>
      </w:r>
    </w:p>
    <w:p>
      <w:r>
        <w:rPr>
          <w:b/>
        </w:rPr>
        <w:t xml:space="preserve">Invasive: </w:t>
      </w:r>
      <w:r>
        <w:t>Not persistent outdoors in Indiana</w:t>
      </w:r>
    </w:p>
    <w:p>
      <w:r>
        <w:rPr>
          <w:b/>
        </w:rPr>
        <w:t xml:space="preserve">Self-seeding: </w:t>
      </w:r>
      <w:r>
        <w:t>Limited; offsets common</w:t>
      </w:r>
    </w:p>
    <w:p>
      <w:pPr>
        <w:pStyle w:val="Heading2"/>
      </w:pPr>
      <w:r>
        <w:t>Identification and care</w:t>
      </w:r>
    </w:p>
    <w:p>
      <w:r>
        <w:rPr>
          <w:b w:val="0"/>
          <w:i w:val="0"/>
        </w:rPr>
        <w:t>Firm triangular leaves form a compact rosette marked by raised white bands or dots. Give bright indirect light; harsh sudden sun can scorch leaves. Water thoroughly, drain completely, and wait until the mix is dry. Keep drier in winter and protect from frost.</w:t>
      </w:r>
    </w:p>
    <w:p>
      <w:pPr>
        <w:pStyle w:val="Heading2"/>
      </w:pPr>
      <w:r>
        <w:t>Standard soil mix</w:t>
      </w:r>
    </w:p>
    <w:p>
      <w:r>
        <w:rPr>
          <w:b w:val="0"/>
          <w:i w:val="0"/>
        </w:rPr>
        <w:t>Use two parts coarse mineral aggregate, one part potting mix, and one part fine bark or coarse sand in a container with an open drainage hole.</w:t>
      </w:r>
    </w:p>
    <w:p>
      <w:pPr>
        <w:pStyle w:val="Heading2"/>
      </w:pPr>
      <w:r>
        <w:t>Flowering and propagation</w:t>
      </w:r>
    </w:p>
    <w:p>
      <w:pPr>
        <w:pStyle w:val="Caption"/>
      </w:pPr>
      <w:r>
        <w:t>Image: Representative zebra Haworthia flower stalk</w:t>
      </w:r>
    </w:p>
    <w:p>
      <w:pPr>
        <w:pStyle w:val="Caption"/>
      </w:pPr>
      <w:r>
        <w:rPr>
          <w:b w:val="0"/>
          <w:i w:val="0"/>
        </w:rPr>
        <w:t xml:space="preserve">Representative zebra-type inflorescence; not diagnostic to species. Photograph: Karpenko-sv, </w:t>
      </w:r>
      <w:hyperlink r:id="rId14">
        <w:r>
          <w:rPr>
            <w:color w:val="245B43"/>
            <w:u w:val="single"/>
          </w:rPr>
          <w:t>Wikimedia Commons</w:t>
        </w:r>
      </w:hyperlink>
      <w:r>
        <w:t xml:space="preserve">, </w:t>
      </w:r>
      <w:hyperlink r:id="rId15">
        <w:r>
          <w:rPr>
            <w:color w:val="245B43"/>
            <w:u w:val="single"/>
          </w:rPr>
          <w:t>CC BY-SA 3.0</w:t>
        </w:r>
      </w:hyperlink>
      <w:r>
        <w:t>.</w:t>
      </w:r>
    </w:p>
    <w:p>
      <w:r>
        <w:rPr>
          <w:b w:val="0"/>
          <w:i w:val="0"/>
        </w:rPr>
        <w:t>Small pale flowers appear on slender stalks. Separate rooted offsets after the cut surface dries.</w:t>
      </w:r>
    </w:p>
    <w:p>
      <w:pPr>
        <w:pStyle w:val="Heading2"/>
      </w:pPr>
      <w:r>
        <w:t>Environment and native habitat</w:t>
      </w:r>
    </w:p>
    <w:p>
      <w:pPr>
        <w:pStyle w:val="Caption"/>
      </w:pPr>
      <w:r>
        <w:t>Image: Haworthiopsis attenuata growing at Soutkloof</w:t>
      </w:r>
    </w:p>
    <w:p>
      <w:pPr>
        <w:pStyle w:val="Caption"/>
      </w:pPr>
      <w:r>
        <w:rPr>
          <w:b w:val="0"/>
          <w:i w:val="0"/>
        </w:rPr>
        <w:t xml:space="preserve">Locality close-up. Photograph: S Molteno, </w:t>
      </w:r>
      <w:hyperlink r:id="rId16">
        <w:r>
          <w:rPr>
            <w:color w:val="245B43"/>
            <w:u w:val="single"/>
          </w:rPr>
          <w:t>Wikimedia Commons</w:t>
        </w:r>
      </w:hyperlink>
      <w:r>
        <w:t xml:space="preserve">, </w:t>
      </w:r>
      <w:hyperlink r:id="rId17">
        <w:r>
          <w:rPr>
            <w:color w:val="245B43"/>
            <w:u w:val="single"/>
          </w:rPr>
          <w:t>CC BY-SA 4.0</w:t>
        </w:r>
      </w:hyperlink>
      <w:r>
        <w:t>.</w:t>
      </w:r>
    </w:p>
    <w:p>
      <w:pPr>
        <w:pStyle w:val="Caption"/>
      </w:pPr>
      <w:r>
        <w:t>Image: Eastern Cape landscape near the Great Fish River</w:t>
      </w:r>
    </w:p>
    <w:p>
      <w:pPr>
        <w:pStyle w:val="Caption"/>
      </w:pPr>
      <w:r>
        <w:rPr>
          <w:b w:val="0"/>
          <w:i w:val="0"/>
        </w:rPr>
        <w:t xml:space="preserve">Eastern Cape environmental context. Photograph: Xufanc, </w:t>
      </w:r>
      <w:hyperlink r:id="rId18">
        <w:r>
          <w:rPr>
            <w:color w:val="245B43"/>
            <w:u w:val="single"/>
          </w:rPr>
          <w:t>Wikimedia Commons</w:t>
        </w:r>
      </w:hyperlink>
      <w:r>
        <w:t xml:space="preserve">, </w:t>
      </w:r>
      <w:hyperlink r:id="rId15">
        <w:r>
          <w:rPr>
            <w:color w:val="245B43"/>
            <w:u w:val="single"/>
          </w:rPr>
          <w:t>CC BY-SA 3.0</w:t>
        </w:r>
      </w:hyperlink>
      <w:r>
        <w:t>.</w:t>
      </w:r>
    </w:p>
    <w:p>
      <w:r>
        <w:rPr>
          <w:b w:val="0"/>
          <w:i w:val="0"/>
        </w:rPr>
        <w:t>Eastern Cape plants often grow among rocks or under partial shelter. Filtered strong light, excellent drainage, and rainfall separated by drying periods explain the basic indoor care pattern.</w:t>
      </w:r>
    </w:p>
    <w:p>
      <w:pPr>
        <w:pStyle w:val="Heading2"/>
      </w:pPr>
      <w:r>
        <w:t>Sources</w:t>
      </w:r>
    </w:p>
    <w:p>
      <w:pPr>
        <w:pStyle w:val="ListBullet"/>
      </w:pPr>
      <w:r>
        <w:rPr>
          <w:b w:val="0"/>
          <w:i w:val="0"/>
        </w:rPr>
        <w:br/>
      </w:r>
      <w:hyperlink r:id="rId19">
        <w:r>
          <w:rPr>
            <w:color w:val="245B43"/>
            <w:u w:val="single"/>
          </w:rPr>
          <w:t>Kew — Plants of the World Online</w:t>
        </w:r>
      </w:hyperlink>
      <w:r>
        <w:br/>
      </w:r>
    </w:p>
    <w:p>
      <w:pPr>
        <w:pStyle w:val="ListBullet"/>
      </w:pPr>
      <w:r>
        <w:rPr>
          <w:b w:val="0"/>
          <w:i w:val="0"/>
        </w:rPr>
        <w:br/>
      </w:r>
      <w:hyperlink r:id="rId20">
        <w:r>
          <w:rPr>
            <w:color w:val="245B43"/>
            <w:u w:val="single"/>
          </w:rPr>
          <w:t>NC State Extension Plant Toolbox</w:t>
        </w:r>
      </w:hyperlink>
      <w:r>
        <w:br/>
      </w:r>
    </w:p>
    <w:p>
      <w:pPr>
        <w:pStyle w:val="Heading2"/>
      </w:pPr>
      <w:r>
        <w:t>Related Information Sheets</w:t>
      </w:r>
    </w:p>
    <w:p>
      <w:pPr>
        <w:pStyle w:val="ListBullet"/>
      </w:pPr>
      <w:hyperlink r:id="rId21">
        <w:r>
          <w:rPr>
            <w:color w:val="245B43"/>
            <w:u w:val="single"/>
          </w:rPr>
          <w:t>Aloe vera</w:t>
        </w:r>
      </w:hyperlink>
    </w:p>
    <w:p>
      <w:pPr>
        <w:pStyle w:val="ListBullet"/>
      </w:pPr>
      <w:hyperlink r:id="rId22">
        <w:r>
          <w:rPr>
            <w:color w:val="245B43"/>
            <w:u w:val="single"/>
          </w:rPr>
          <w:t>Echeveria</w:t>
        </w:r>
      </w:hyperlink>
    </w:p>
    <w:p>
      <w:pPr>
        <w:pStyle w:val="ListBullet"/>
      </w:pPr>
      <w:hyperlink r:id="rId23">
        <w:r>
          <w:rPr>
            <w:color w:val="245B43"/>
            <w:u w:val="single"/>
          </w:rPr>
          <w:t>Watering Plants</w:t>
        </w:r>
      </w:hyperlink>
    </w:p>
    <w:p>
      <w:pPr>
        <w:pStyle w:val="ListBullet"/>
      </w:pPr>
      <w:hyperlink r:id="rId24">
        <w:r>
          <w:rPr>
            <w:color w:val="245B43"/>
            <w:u w:val="single"/>
          </w:rPr>
          <w:t>Standard Potting Mixes</w:t>
        </w:r>
      </w:hyperlink>
    </w:p>
    <w:p>
      <w:pPr>
        <w:pStyle w:val="ListBullet"/>
      </w:pPr>
      <w:hyperlink r:id="rId25">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Haworthia</w:t>
      </w:r>
    </w:p>
    <w:p>
      <w:r>
        <w:rPr>
          <w:b/>
        </w:rPr>
        <w:t xml:space="preserve">Online Information Sheet: </w:t>
      </w:r>
      <w:hyperlink r:id="rId27">
        <w:r>
          <w:rPr>
            <w:color w:val="245B43"/>
            <w:u w:val="single"/>
          </w:rPr>
          <w:t>planteducationproject.com/haworthia/climate/</w:t>
        </w:r>
      </w:hyperlink>
    </w:p>
    <w:p>
      <w:r>
        <w:rPr>
          <w:b w:val="0"/>
          <w:i w:val="0"/>
        </w:rPr>
        <w:t>Climate Information Sheet (CIS)</w:t>
      </w:r>
    </w:p>
    <w:p>
      <w:r>
        <w:rPr>
          <w:b w:val="0"/>
          <w:i w:val="0"/>
        </w:rPr>
        <w:t>Climate sets the limits for water use, seasonal growth, and outdoor survival.</w:t>
      </w:r>
    </w:p>
    <w:p>
      <w:pPr>
        <w:pStyle w:val="Heading2"/>
      </w:pPr>
      <w:r>
        <w:t>Lafayette translation</w:t>
      </w:r>
    </w:p>
    <w:p>
      <w:r>
        <w:rPr>
          <w:b w:val="0"/>
          <w:i w:val="0"/>
        </w:rPr>
        <w:t>Subtropical conditions are mild compared with Lafayette winters. Keep it frost-free, warm during active growth, and somewhat drier when winter light is weak.</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8">
        <w:r>
          <w:rPr>
            <w:color w:val="245B43"/>
            <w:u w:val="single"/>
          </w:rPr>
          <w:t>Royal Botanic Gardens, Kew — Plants of the World Online: Haworthiopsis attenuata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Haworthia works in its habitat</w:t>
      </w:r>
    </w:p>
    <w:p>
      <w:r>
        <w:rPr>
          <w:b/>
        </w:rPr>
        <w:t xml:space="preserve">Online Information Sheet: </w:t>
      </w:r>
      <w:hyperlink r:id="rId29">
        <w:r>
          <w:rPr>
            <w:color w:val="245B43"/>
            <w:u w:val="single"/>
          </w:rPr>
          <w:t>planteducationproject.com/haworthia/ecology/</w:t>
        </w:r>
      </w:hyperlink>
    </w:p>
    <w:p>
      <w:r>
        <w:rPr>
          <w:b w:val="0"/>
          <w:i w:val="0"/>
        </w:rPr>
        <w:t>Ecology Information Sheet</w:t>
      </w:r>
    </w:p>
    <w:p>
      <w:r>
        <w:rPr>
          <w:b w:val="0"/>
          <w:i w:val="0"/>
        </w:rPr>
        <w:t>Its form and life cycle reflect relationships with water, light, substrate, and animals.</w:t>
      </w:r>
    </w:p>
    <w:p>
      <w:pPr>
        <w:pStyle w:val="Heading2"/>
      </w:pPr>
      <w:r>
        <w:t>Ecological relationships</w:t>
      </w:r>
    </w:p>
    <w:p>
      <w:r>
        <w:rPr>
          <w:b w:val="0"/>
          <w:i w:val="0"/>
        </w:rPr>
        <w:t>Succulent leaves store water; pale tubercles alter the leaf surface; offsets produce compact colonies. Slender flower stalks lift small flowers above the rosette.</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8">
        <w:r>
          <w:rPr>
            <w:color w:val="245B43"/>
            <w:u w:val="single"/>
          </w:rPr>
          <w:t>Royal Botanic Gardens, Kew — Plants of the World Online: Haworthiopsis attenuata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Haworthia</w:t>
      </w:r>
    </w:p>
    <w:p>
      <w:r>
        <w:rPr>
          <w:b/>
        </w:rPr>
        <w:t xml:space="preserve">Online Information Sheet: </w:t>
      </w:r>
      <w:hyperlink r:id="rId30">
        <w:r>
          <w:rPr>
            <w:color w:val="245B43"/>
            <w:u w:val="single"/>
          </w:rPr>
          <w:t>planteducationproject.com/haworthia/environment/</w:t>
        </w:r>
      </w:hyperlink>
    </w:p>
    <w:p>
      <w:r>
        <w:rPr>
          <w:b w:val="0"/>
          <w:i w:val="0"/>
        </w:rPr>
        <w:t>Environmental Information Sheet (EIS)</w:t>
      </w:r>
    </w:p>
    <w:p>
      <w:r>
        <w:rPr>
          <w:b w:val="0"/>
          <w:i w:val="0"/>
        </w:rPr>
        <w:t>Haworthiopsis attenuata comes from South Africa’s Cape Provinces and grows primarily in subtropical rocky ground with partial shelter.</w:t>
      </w:r>
    </w:p>
    <w:p>
      <w:pPr>
        <w:pStyle w:val="Heading2"/>
      </w:pPr>
      <w:r>
        <w:t>What this means in cultivation</w:t>
      </w:r>
    </w:p>
    <w:p>
      <w:r>
        <w:rPr>
          <w:b w:val="0"/>
          <w:i w:val="0"/>
        </w:rPr>
        <w:t>Rocky, partly sheltered sites explain its preference for bright filtered light, mineral-rich drainage, and a real drying interval.</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8">
        <w:r>
          <w:rPr>
            <w:color w:val="245B43"/>
            <w:u w:val="single"/>
          </w:rPr>
          <w:t>Royal Botanic Gardens, Kew — Plants of the World Online: Haworthiopsis attenuata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haworthia/" TargetMode="External"/><Relationship Id="rId12" Type="http://schemas.openxmlformats.org/officeDocument/2006/relationships/hyperlink" Target="https://commons.wikimedia.org/wiki/File:Haworthia_attenuata.jpg" TargetMode="External"/><Relationship Id="rId13" Type="http://schemas.openxmlformats.org/officeDocument/2006/relationships/hyperlink" Target="https://creativecommons.org/licenses/by/3.0" TargetMode="External"/><Relationship Id="rId14" Type="http://schemas.openxmlformats.org/officeDocument/2006/relationships/hyperlink" Target="https://commons.wikimedia.org/wiki/File:%D0%A6%D0%B2%D0%B5%D1%82%D0%B5%D0%BD%D0%B8%D0%B5_%D1%85%D0%B0%D0%B2%D0%BE%D1%80%D1%82%D0%B8%D0%B8_%D0%BF%D0%BE%D0%BB%D0%BE%D1%81%D0%B0%D1%82%D0%BE%D0%B9.jpg" TargetMode="External"/><Relationship Id="rId15" Type="http://schemas.openxmlformats.org/officeDocument/2006/relationships/hyperlink" Target="https://creativecommons.org/licenses/by-sa/3.0" TargetMode="External"/><Relationship Id="rId16" Type="http://schemas.openxmlformats.org/officeDocument/2006/relationships/hyperlink" Target="https://commons.wikimedia.org/wiki/File:Haworthiopsis_attenuata_Soutkloof_-_Copy.jpg" TargetMode="External"/><Relationship Id="rId17" Type="http://schemas.openxmlformats.org/officeDocument/2006/relationships/hyperlink" Target="https://creativecommons.org/licenses/by-sa/4.0" TargetMode="External"/><Relationship Id="rId18" Type="http://schemas.openxmlformats.org/officeDocument/2006/relationships/hyperlink" Target="https://commons.wikimedia.org/wiki/File:Close_to_great_fish_river790.JPG" TargetMode="External"/><Relationship Id="rId19" Type="http://schemas.openxmlformats.org/officeDocument/2006/relationships/hyperlink" Target="https://powo.science.kew.org/results?q=Haworthiopsis%20attenuata" TargetMode="External"/><Relationship Id="rId20" Type="http://schemas.openxmlformats.org/officeDocument/2006/relationships/hyperlink" Target="https://plants.ces.ncsu.edu/plants/haworthiopsis-attenuata/" TargetMode="External"/><Relationship Id="rId21" Type="http://schemas.openxmlformats.org/officeDocument/2006/relationships/hyperlink" Target="https://planteducationproject.com/aloe-vera/" TargetMode="External"/><Relationship Id="rId22" Type="http://schemas.openxmlformats.org/officeDocument/2006/relationships/hyperlink" Target="https://planteducationproject.com/echeveria/" TargetMode="External"/><Relationship Id="rId23" Type="http://schemas.openxmlformats.org/officeDocument/2006/relationships/hyperlink" Target="https://planteducationproject.com/watering/" TargetMode="External"/><Relationship Id="rId24" Type="http://schemas.openxmlformats.org/officeDocument/2006/relationships/hyperlink" Target="https://planteducationproject.com/standard-potting-mixes/" TargetMode="External"/><Relationship Id="rId25" Type="http://schemas.openxmlformats.org/officeDocument/2006/relationships/hyperlink" Target="https://planteducationproject.com/pot-sizing/" TargetMode="External"/><Relationship Id="rId26" Type="http://schemas.openxmlformats.org/officeDocument/2006/relationships/hyperlink" Target="https://creativecommons.org/licenses/by-nc/4.0/" TargetMode="External"/><Relationship Id="rId27" Type="http://schemas.openxmlformats.org/officeDocument/2006/relationships/hyperlink" Target="https://planteducationproject.com/haworthia/climate/" TargetMode="External"/><Relationship Id="rId28" Type="http://schemas.openxmlformats.org/officeDocument/2006/relationships/hyperlink" Target="https://powo.science.kew.org/taxon/urn%3Alsid%3Aipni.org%3Anames%3A77138002-1" TargetMode="External"/><Relationship Id="rId29" Type="http://schemas.openxmlformats.org/officeDocument/2006/relationships/hyperlink" Target="https://planteducationproject.com/haworthia/ecology/" TargetMode="External"/><Relationship Id="rId30" Type="http://schemas.openxmlformats.org/officeDocument/2006/relationships/hyperlink" Target="https://planteducationproject.com/haworthia/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haworthia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